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DE" w:rsidRDefault="00024569" w:rsidP="00024569">
      <w:pPr>
        <w:jc w:val="right"/>
        <w:rPr>
          <w:rFonts w:ascii="GHEA Grapalat" w:hAnsi="GHEA Grapalat"/>
          <w:b/>
          <w:sz w:val="24"/>
          <w:szCs w:val="24"/>
          <w:u w:val="single"/>
        </w:rPr>
      </w:pPr>
      <w:r w:rsidRPr="00024569">
        <w:rPr>
          <w:rFonts w:ascii="GHEA Grapalat" w:hAnsi="GHEA Grapalat"/>
          <w:b/>
          <w:sz w:val="24"/>
          <w:szCs w:val="24"/>
          <w:u w:val="single"/>
        </w:rPr>
        <w:t>Ն Ա Խ Ա Գ Ի Ծ</w:t>
      </w:r>
    </w:p>
    <w:p w:rsidR="00024569" w:rsidRDefault="00024569" w:rsidP="00024569">
      <w:pPr>
        <w:jc w:val="right"/>
        <w:rPr>
          <w:rFonts w:ascii="GHEA Grapalat" w:hAnsi="GHEA Grapalat"/>
          <w:b/>
          <w:sz w:val="24"/>
          <w:szCs w:val="24"/>
          <w:u w:val="single"/>
        </w:rPr>
      </w:pPr>
    </w:p>
    <w:p w:rsidR="00024569" w:rsidRDefault="00024569" w:rsidP="00024569">
      <w:pPr>
        <w:tabs>
          <w:tab w:val="left" w:pos="2268"/>
        </w:tabs>
        <w:jc w:val="center"/>
        <w:rPr>
          <w:rFonts w:ascii="GHEA Grapalat" w:hAnsi="GHEA Grapalat"/>
          <w:b/>
        </w:rPr>
      </w:pPr>
      <w:r w:rsidRPr="0044686D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 ՀԱՄԱՅՆՔԻ</w:t>
      </w:r>
      <w:r w:rsidRPr="0044686D">
        <w:rPr>
          <w:rFonts w:ascii="GHEA Grapalat" w:eastAsia="Calibri" w:hAnsi="GHEA Grapalat" w:cs="Times New Roman"/>
          <w:b/>
        </w:rPr>
        <w:t xml:space="preserve"> </w:t>
      </w:r>
      <w:r w:rsidR="000565F4">
        <w:rPr>
          <w:rFonts w:ascii="GHEA Grapalat" w:eastAsia="Calibri" w:hAnsi="GHEA Grapalat" w:cs="Times New Roman"/>
          <w:b/>
        </w:rPr>
        <w:t xml:space="preserve">ԱՎԱԳԱՆՈԻ 2021 ԹՎԱԿԱՆԻ ԱՊՐԻԼԻ 14-Ի </w:t>
      </w:r>
      <w:r w:rsidR="000565F4">
        <w:rPr>
          <w:rFonts w:ascii="GHEA Grapalat" w:hAnsi="GHEA Grapalat"/>
          <w:b/>
          <w:sz w:val="24"/>
          <w:szCs w:val="24"/>
        </w:rPr>
        <w:t xml:space="preserve">№87 – Ա </w:t>
      </w:r>
      <w:r>
        <w:rPr>
          <w:rFonts w:ascii="GHEA Grapalat" w:hAnsi="GHEA Grapalat"/>
          <w:b/>
        </w:rPr>
        <w:t>ՈՐՈՇՄԱՆ ՄԵՋ ՓՈՓՈԽՈՒԹՅՈՒՆ ԿԱՏԱՐԵԼՈՒ ՄԱՍԻՆ</w:t>
      </w:r>
    </w:p>
    <w:p w:rsidR="00812247" w:rsidRDefault="00812247" w:rsidP="00024569">
      <w:pPr>
        <w:tabs>
          <w:tab w:val="left" w:pos="2268"/>
        </w:tabs>
        <w:jc w:val="center"/>
        <w:rPr>
          <w:rFonts w:ascii="GHEA Grapalat" w:hAnsi="GHEA Grapalat"/>
          <w:b/>
        </w:rPr>
      </w:pPr>
    </w:p>
    <w:p w:rsidR="00024569" w:rsidRPr="00812247" w:rsidRDefault="00024569" w:rsidP="00024569">
      <w:pPr>
        <w:tabs>
          <w:tab w:val="left" w:pos="2694"/>
        </w:tabs>
        <w:ind w:firstLine="426"/>
        <w:jc w:val="both"/>
        <w:rPr>
          <w:rFonts w:ascii="GHEA Grapalat" w:eastAsia="Calibri" w:hAnsi="GHEA Grapalat" w:cs="Sylfaen"/>
          <w:i/>
          <w:lang w:val="hy-AM"/>
        </w:rPr>
      </w:pPr>
      <w:r w:rsidRPr="00812247">
        <w:rPr>
          <w:rFonts w:ascii="GHEA Grapalat" w:eastAsia="Calibri" w:hAnsi="GHEA Grapalat" w:cs="Sylfaen"/>
          <w:i/>
          <w:lang w:val="hy-AM"/>
        </w:rPr>
        <w:t>Ղեկավարվելով «</w:t>
      </w:r>
      <w:r w:rsidR="000565F4">
        <w:rPr>
          <w:rFonts w:ascii="GHEA Grapalat" w:eastAsia="Calibri" w:hAnsi="GHEA Grapalat" w:cs="Sylfaen"/>
          <w:i/>
        </w:rPr>
        <w:t xml:space="preserve">Նորմատիվ իրավական ակտերի </w:t>
      </w:r>
      <w:r w:rsidRPr="00812247">
        <w:rPr>
          <w:rFonts w:ascii="GHEA Grapalat" w:eastAsia="Calibri" w:hAnsi="GHEA Grapalat" w:cs="Sylfaen"/>
          <w:i/>
          <w:lang w:val="hy-AM"/>
        </w:rPr>
        <w:t xml:space="preserve">մասին» օրենքի </w:t>
      </w:r>
      <w:r w:rsidR="000565F4">
        <w:rPr>
          <w:rFonts w:ascii="GHEA Grapalat" w:eastAsia="Calibri" w:hAnsi="GHEA Grapalat" w:cs="Sylfaen"/>
          <w:i/>
        </w:rPr>
        <w:t>33</w:t>
      </w:r>
      <w:r w:rsidRPr="00812247">
        <w:rPr>
          <w:rFonts w:ascii="GHEA Grapalat" w:eastAsia="Calibri" w:hAnsi="GHEA Grapalat" w:cs="Sylfaen"/>
          <w:i/>
          <w:lang w:val="hy-AM"/>
        </w:rPr>
        <w:t xml:space="preserve">-րդ հոդվածի 1-ին մասի </w:t>
      </w:r>
      <w:r w:rsidR="000565F4">
        <w:rPr>
          <w:rFonts w:ascii="GHEA Grapalat" w:eastAsia="Calibri" w:hAnsi="GHEA Grapalat" w:cs="Sylfaen"/>
          <w:i/>
        </w:rPr>
        <w:t>3</w:t>
      </w:r>
      <w:r w:rsidRPr="00812247">
        <w:rPr>
          <w:rFonts w:ascii="GHEA Grapalat" w:eastAsia="Calibri" w:hAnsi="GHEA Grapalat" w:cs="Sylfaen"/>
          <w:i/>
          <w:lang w:val="hy-AM"/>
        </w:rPr>
        <w:t>-րդ կետ</w:t>
      </w:r>
      <w:r w:rsidR="000565F4">
        <w:rPr>
          <w:rFonts w:ascii="GHEA Grapalat" w:eastAsia="Calibri" w:hAnsi="GHEA Grapalat" w:cs="Sylfaen"/>
          <w:i/>
        </w:rPr>
        <w:t xml:space="preserve">ով, </w:t>
      </w:r>
      <w:r w:rsidRPr="00812247">
        <w:rPr>
          <w:rFonts w:ascii="GHEA Grapalat" w:eastAsia="Calibri" w:hAnsi="GHEA Grapalat" w:cs="Sylfaen"/>
          <w:i/>
          <w:lang w:val="hy-AM"/>
        </w:rPr>
        <w:t xml:space="preserve"> </w:t>
      </w:r>
      <w:r w:rsidR="000565F4">
        <w:rPr>
          <w:rFonts w:ascii="GHEA Grapalat" w:eastAsia="Calibri" w:hAnsi="GHEA Grapalat" w:cs="Sylfaen"/>
          <w:i/>
        </w:rPr>
        <w:t>34</w:t>
      </w:r>
      <w:r w:rsidR="000565F4" w:rsidRPr="00812247">
        <w:rPr>
          <w:rFonts w:ascii="GHEA Grapalat" w:eastAsia="Calibri" w:hAnsi="GHEA Grapalat" w:cs="Sylfaen"/>
          <w:i/>
          <w:lang w:val="hy-AM"/>
        </w:rPr>
        <w:t>-րդ հոդվածի 1-ին</w:t>
      </w:r>
      <w:r w:rsidR="000565F4">
        <w:rPr>
          <w:rFonts w:ascii="GHEA Grapalat" w:eastAsia="Calibri" w:hAnsi="GHEA Grapalat" w:cs="Sylfaen"/>
          <w:i/>
        </w:rPr>
        <w:t xml:space="preserve"> և 2-րդ</w:t>
      </w:r>
      <w:r w:rsidR="000565F4" w:rsidRPr="00812247">
        <w:rPr>
          <w:rFonts w:ascii="GHEA Grapalat" w:eastAsia="Calibri" w:hAnsi="GHEA Grapalat" w:cs="Sylfaen"/>
          <w:i/>
          <w:lang w:val="hy-AM"/>
        </w:rPr>
        <w:t xml:space="preserve"> մաս</w:t>
      </w:r>
      <w:r w:rsidR="000565F4">
        <w:rPr>
          <w:rFonts w:ascii="GHEA Grapalat" w:eastAsia="Calibri" w:hAnsi="GHEA Grapalat" w:cs="Sylfaen"/>
          <w:i/>
        </w:rPr>
        <w:t>երով</w:t>
      </w:r>
      <w:r w:rsidR="000565F4" w:rsidRPr="00812247">
        <w:rPr>
          <w:rFonts w:ascii="GHEA Grapalat" w:eastAsia="Calibri" w:hAnsi="GHEA Grapalat" w:cs="Sylfaen"/>
          <w:i/>
          <w:lang w:val="hy-AM"/>
        </w:rPr>
        <w:t xml:space="preserve"> </w:t>
      </w:r>
      <w:r w:rsidR="000565F4">
        <w:rPr>
          <w:rFonts w:ascii="GHEA Grapalat" w:eastAsia="Calibri" w:hAnsi="GHEA Grapalat" w:cs="Sylfaen"/>
          <w:i/>
        </w:rPr>
        <w:t xml:space="preserve"> ՀՀ Շիրակի մարզի </w:t>
      </w:r>
      <w:r w:rsidRPr="00812247">
        <w:rPr>
          <w:rFonts w:ascii="GHEA Grapalat" w:eastAsia="Calibri" w:hAnsi="GHEA Grapalat" w:cs="Sylfaen"/>
          <w:i/>
          <w:lang w:val="hy-AM"/>
        </w:rPr>
        <w:t>Գյումրի համայնքի ավագանին որոշում է.</w:t>
      </w:r>
    </w:p>
    <w:p w:rsidR="00024569" w:rsidRPr="007B2D48" w:rsidRDefault="00024569" w:rsidP="00024569">
      <w:pPr>
        <w:tabs>
          <w:tab w:val="left" w:pos="2694"/>
        </w:tabs>
        <w:ind w:firstLine="426"/>
        <w:jc w:val="both"/>
        <w:rPr>
          <w:rFonts w:ascii="GHEA Grapalat" w:eastAsia="Calibri" w:hAnsi="GHEA Grapalat" w:cs="Sylfaen"/>
          <w:i/>
          <w:lang w:val="hy-AM"/>
        </w:rPr>
      </w:pPr>
      <w:r w:rsidRPr="00812247">
        <w:rPr>
          <w:rFonts w:ascii="GHEA Grapalat" w:eastAsia="Calibri" w:hAnsi="GHEA Grapalat" w:cs="Sylfaen"/>
          <w:i/>
          <w:lang w:val="hy-AM"/>
        </w:rPr>
        <w:t xml:space="preserve">1. </w:t>
      </w:r>
      <w:r w:rsidR="000565F4" w:rsidRPr="007B2D48">
        <w:rPr>
          <w:rFonts w:ascii="GHEA Grapalat" w:eastAsia="Calibri" w:hAnsi="GHEA Grapalat" w:cs="Sylfaen"/>
          <w:i/>
          <w:lang w:val="hy-AM"/>
        </w:rPr>
        <w:t>Հ</w:t>
      </w:r>
      <w:r w:rsidR="004A0341" w:rsidRPr="007B2D48">
        <w:rPr>
          <w:rFonts w:ascii="GHEA Grapalat" w:eastAsia="Calibri" w:hAnsi="GHEA Grapalat" w:cs="Sylfaen"/>
          <w:i/>
          <w:lang w:val="hy-AM"/>
        </w:rPr>
        <w:t xml:space="preserve">այաստանի </w:t>
      </w:r>
      <w:r w:rsidR="000565F4" w:rsidRPr="007B2D48">
        <w:rPr>
          <w:rFonts w:ascii="GHEA Grapalat" w:eastAsia="Calibri" w:hAnsi="GHEA Grapalat" w:cs="Sylfaen"/>
          <w:i/>
          <w:lang w:val="hy-AM"/>
        </w:rPr>
        <w:t>Հ</w:t>
      </w:r>
      <w:r w:rsidR="004A0341" w:rsidRPr="007B2D48">
        <w:rPr>
          <w:rFonts w:ascii="GHEA Grapalat" w:eastAsia="Calibri" w:hAnsi="GHEA Grapalat" w:cs="Sylfaen"/>
          <w:i/>
          <w:lang w:val="hy-AM"/>
        </w:rPr>
        <w:t>անրապետության</w:t>
      </w:r>
      <w:r w:rsidR="000565F4" w:rsidRPr="007B2D48">
        <w:rPr>
          <w:rFonts w:ascii="GHEA Grapalat" w:eastAsia="Calibri" w:hAnsi="GHEA Grapalat" w:cs="Sylfaen"/>
          <w:i/>
          <w:lang w:val="hy-AM"/>
        </w:rPr>
        <w:t xml:space="preserve"> Շիրակի մարզի Գյումրի համայնքի 2021 թվականի ապրիլի 14-ի</w:t>
      </w:r>
      <w:r w:rsidR="00314850" w:rsidRPr="007B2D48">
        <w:rPr>
          <w:rFonts w:ascii="GHEA Grapalat" w:eastAsia="Calibri" w:hAnsi="GHEA Grapalat" w:cs="Sylfaen"/>
          <w:i/>
          <w:lang w:val="hy-AM"/>
        </w:rPr>
        <w:t xml:space="preserve"> </w:t>
      </w:r>
      <w:r w:rsidR="000565F4" w:rsidRPr="000565F4">
        <w:rPr>
          <w:rFonts w:ascii="GHEA Grapalat" w:hAnsi="GHEA Grapalat"/>
          <w:i/>
          <w:lang w:val="hy-AM"/>
        </w:rPr>
        <w:t></w:t>
      </w:r>
      <w:r w:rsidR="000565F4" w:rsidRPr="000565F4">
        <w:rPr>
          <w:rFonts w:ascii="GHEA Grapalat" w:eastAsia="Times New Roman" w:hAnsi="GHEA Grapalat" w:cs="Times New Roman"/>
          <w:i/>
          <w:lang w:val="hy-AM"/>
        </w:rPr>
        <w:t xml:space="preserve">Հայաստանի Հանրապետության Շիրակի </w:t>
      </w:r>
      <w:r w:rsidR="000565F4" w:rsidRPr="007B2D48">
        <w:rPr>
          <w:rFonts w:ascii="GHEA Grapalat" w:eastAsia="Times New Roman" w:hAnsi="GHEA Grapalat" w:cs="Times New Roman"/>
          <w:i/>
          <w:lang w:val="hy-AM"/>
        </w:rPr>
        <w:t>մ</w:t>
      </w:r>
      <w:r w:rsidR="000565F4" w:rsidRPr="000565F4">
        <w:rPr>
          <w:rFonts w:ascii="GHEA Grapalat" w:eastAsia="Times New Roman" w:hAnsi="GHEA Grapalat" w:cs="Times New Roman"/>
          <w:i/>
          <w:lang w:val="hy-AM"/>
        </w:rPr>
        <w:t xml:space="preserve">արզի Գյումրի </w:t>
      </w:r>
      <w:r w:rsidR="000565F4" w:rsidRPr="007B2D48">
        <w:rPr>
          <w:rFonts w:ascii="GHEA Grapalat" w:eastAsia="Times New Roman" w:hAnsi="GHEA Grapalat" w:cs="Times New Roman"/>
          <w:i/>
          <w:lang w:val="hy-AM"/>
        </w:rPr>
        <w:t>հ</w:t>
      </w:r>
      <w:r w:rsidR="000565F4" w:rsidRPr="000565F4">
        <w:rPr>
          <w:rFonts w:ascii="GHEA Grapalat" w:eastAsia="Times New Roman" w:hAnsi="GHEA Grapalat" w:cs="Times New Roman"/>
          <w:i/>
          <w:lang w:val="hy-AM"/>
        </w:rPr>
        <w:t>ամայնքի</w:t>
      </w:r>
      <w:r w:rsidR="000565F4" w:rsidRPr="000565F4">
        <w:rPr>
          <w:rFonts w:ascii="GHEA Grapalat" w:hAnsi="GHEA Grapalat"/>
          <w:i/>
          <w:lang w:val="hy-AM"/>
        </w:rPr>
        <w:t xml:space="preserve"> </w:t>
      </w:r>
      <w:r w:rsidR="000565F4" w:rsidRPr="007B2D48">
        <w:rPr>
          <w:rFonts w:ascii="GHEA Grapalat" w:hAnsi="GHEA Grapalat"/>
          <w:i/>
          <w:lang w:val="hy-AM"/>
        </w:rPr>
        <w:t>ս</w:t>
      </w:r>
      <w:r w:rsidR="000565F4" w:rsidRPr="000565F4">
        <w:rPr>
          <w:rFonts w:ascii="GHEA Grapalat" w:hAnsi="GHEA Grapalat"/>
          <w:i/>
          <w:lang w:val="hy-AM"/>
        </w:rPr>
        <w:t xml:space="preserve">եփականություն </w:t>
      </w:r>
      <w:r w:rsidR="000565F4" w:rsidRPr="007B2D48">
        <w:rPr>
          <w:rFonts w:ascii="GHEA Grapalat" w:hAnsi="GHEA Grapalat"/>
          <w:i/>
          <w:lang w:val="hy-AM"/>
        </w:rPr>
        <w:t>հ</w:t>
      </w:r>
      <w:r w:rsidR="000565F4" w:rsidRPr="000565F4">
        <w:rPr>
          <w:rFonts w:ascii="GHEA Grapalat" w:hAnsi="GHEA Grapalat"/>
          <w:i/>
          <w:lang w:val="hy-AM"/>
        </w:rPr>
        <w:t xml:space="preserve">անդիսացող՝ «Գյումրու </w:t>
      </w:r>
      <w:r w:rsidR="000565F4" w:rsidRPr="007B2D48">
        <w:rPr>
          <w:rFonts w:ascii="GHEA Grapalat" w:hAnsi="GHEA Grapalat"/>
          <w:i/>
          <w:lang w:val="hy-AM"/>
        </w:rPr>
        <w:t>կ</w:t>
      </w:r>
      <w:r w:rsidR="000565F4" w:rsidRPr="000565F4">
        <w:rPr>
          <w:rFonts w:ascii="GHEA Grapalat" w:hAnsi="GHEA Grapalat"/>
          <w:i/>
          <w:lang w:val="hy-AM"/>
        </w:rPr>
        <w:t xml:space="preserve">ոմունալ </w:t>
      </w:r>
      <w:r w:rsidR="000565F4" w:rsidRPr="007B2D48">
        <w:rPr>
          <w:rFonts w:ascii="GHEA Grapalat" w:hAnsi="GHEA Grapalat"/>
          <w:i/>
          <w:lang w:val="hy-AM"/>
        </w:rPr>
        <w:t>ծ</w:t>
      </w:r>
      <w:r w:rsidR="000565F4" w:rsidRPr="000565F4">
        <w:rPr>
          <w:rFonts w:ascii="GHEA Grapalat" w:hAnsi="GHEA Grapalat"/>
          <w:i/>
          <w:lang w:val="hy-AM"/>
        </w:rPr>
        <w:t>առայություն»</w:t>
      </w:r>
      <w:r w:rsidR="000565F4" w:rsidRPr="000565F4">
        <w:rPr>
          <w:rFonts w:ascii="GHEA Grapalat" w:eastAsia="Times New Roman" w:hAnsi="GHEA Grapalat" w:cs="Times New Roman"/>
          <w:i/>
          <w:lang w:val="hy-AM"/>
        </w:rPr>
        <w:t xml:space="preserve"> </w:t>
      </w:r>
      <w:r w:rsidR="000565F4" w:rsidRPr="007B2D48">
        <w:rPr>
          <w:rFonts w:ascii="GHEA Grapalat" w:eastAsia="Times New Roman" w:hAnsi="GHEA Grapalat" w:cs="Times New Roman"/>
          <w:i/>
          <w:lang w:val="hy-AM"/>
        </w:rPr>
        <w:t>հ</w:t>
      </w:r>
      <w:r w:rsidR="000565F4" w:rsidRPr="000565F4">
        <w:rPr>
          <w:rFonts w:ascii="GHEA Grapalat" w:eastAsia="Times New Roman" w:hAnsi="GHEA Grapalat" w:cs="Times New Roman"/>
          <w:i/>
          <w:lang w:val="hy-AM"/>
        </w:rPr>
        <w:t xml:space="preserve">ամայնքային </w:t>
      </w:r>
      <w:r w:rsidR="000565F4" w:rsidRPr="007B2D48">
        <w:rPr>
          <w:rFonts w:ascii="GHEA Grapalat" w:hAnsi="GHEA Grapalat"/>
          <w:i/>
          <w:lang w:val="hy-AM"/>
        </w:rPr>
        <w:t>բ</w:t>
      </w:r>
      <w:r w:rsidR="000565F4" w:rsidRPr="000565F4">
        <w:rPr>
          <w:rFonts w:ascii="GHEA Grapalat" w:hAnsi="GHEA Grapalat"/>
          <w:i/>
          <w:lang w:val="hy-AM"/>
        </w:rPr>
        <w:t xml:space="preserve">յուջետային </w:t>
      </w:r>
      <w:r w:rsidR="000565F4" w:rsidRPr="007B2D48">
        <w:rPr>
          <w:rFonts w:ascii="GHEA Grapalat" w:hAnsi="GHEA Grapalat"/>
          <w:i/>
          <w:lang w:val="hy-AM"/>
        </w:rPr>
        <w:t>հ</w:t>
      </w:r>
      <w:r w:rsidR="000565F4" w:rsidRPr="000565F4">
        <w:rPr>
          <w:rFonts w:ascii="GHEA Grapalat" w:hAnsi="GHEA Grapalat"/>
          <w:i/>
          <w:lang w:val="hy-AM"/>
        </w:rPr>
        <w:t xml:space="preserve">իմնարկին </w:t>
      </w:r>
      <w:r w:rsidR="000565F4" w:rsidRPr="007B2D48">
        <w:rPr>
          <w:rFonts w:ascii="GHEA Grapalat" w:hAnsi="GHEA Grapalat"/>
          <w:i/>
          <w:lang w:val="hy-AM"/>
        </w:rPr>
        <w:t>ա</w:t>
      </w:r>
      <w:r w:rsidR="000565F4" w:rsidRPr="000565F4">
        <w:rPr>
          <w:rFonts w:ascii="GHEA Grapalat" w:hAnsi="GHEA Grapalat"/>
          <w:i/>
          <w:lang w:val="hy-AM"/>
        </w:rPr>
        <w:t xml:space="preserve">նհատույց </w:t>
      </w:r>
      <w:r w:rsidR="000565F4" w:rsidRPr="007B2D48">
        <w:rPr>
          <w:rFonts w:ascii="GHEA Grapalat" w:hAnsi="GHEA Grapalat"/>
          <w:i/>
          <w:lang w:val="hy-AM"/>
        </w:rPr>
        <w:t>օ</w:t>
      </w:r>
      <w:r w:rsidR="000565F4" w:rsidRPr="000565F4">
        <w:rPr>
          <w:rFonts w:ascii="GHEA Grapalat" w:hAnsi="GHEA Grapalat"/>
          <w:i/>
          <w:lang w:val="hy-AM"/>
        </w:rPr>
        <w:t xml:space="preserve">գտագործման </w:t>
      </w:r>
      <w:r w:rsidR="000565F4" w:rsidRPr="007B2D48">
        <w:rPr>
          <w:rFonts w:ascii="GHEA Grapalat" w:hAnsi="GHEA Grapalat"/>
          <w:i/>
          <w:lang w:val="hy-AM"/>
        </w:rPr>
        <w:t>ի</w:t>
      </w:r>
      <w:r w:rsidR="000565F4" w:rsidRPr="000565F4">
        <w:rPr>
          <w:rFonts w:ascii="GHEA Grapalat" w:hAnsi="GHEA Grapalat"/>
          <w:i/>
          <w:lang w:val="hy-AM"/>
        </w:rPr>
        <w:t xml:space="preserve">րավունքով </w:t>
      </w:r>
      <w:r w:rsidR="000565F4" w:rsidRPr="007B2D48">
        <w:rPr>
          <w:rFonts w:ascii="GHEA Grapalat" w:hAnsi="GHEA Grapalat"/>
          <w:i/>
          <w:lang w:val="hy-AM"/>
        </w:rPr>
        <w:t>տ</w:t>
      </w:r>
      <w:r w:rsidR="000565F4" w:rsidRPr="000565F4">
        <w:rPr>
          <w:rFonts w:ascii="GHEA Grapalat" w:hAnsi="GHEA Grapalat"/>
          <w:i/>
          <w:lang w:val="hy-AM"/>
        </w:rPr>
        <w:t xml:space="preserve">րամադրված </w:t>
      </w:r>
      <w:r w:rsidR="000565F4" w:rsidRPr="007B2D48">
        <w:rPr>
          <w:rFonts w:ascii="GHEA Grapalat" w:hAnsi="GHEA Grapalat"/>
          <w:i/>
          <w:lang w:val="hy-AM"/>
        </w:rPr>
        <w:t>տ</w:t>
      </w:r>
      <w:r w:rsidR="000565F4" w:rsidRPr="000565F4">
        <w:rPr>
          <w:rFonts w:ascii="GHEA Grapalat" w:hAnsi="GHEA Grapalat"/>
          <w:i/>
          <w:lang w:val="hy-AM"/>
        </w:rPr>
        <w:t xml:space="preserve">եխնիկաները </w:t>
      </w:r>
      <w:r w:rsidR="000565F4" w:rsidRPr="007B2D48">
        <w:rPr>
          <w:rFonts w:ascii="GHEA Grapalat" w:hAnsi="GHEA Grapalat"/>
          <w:i/>
          <w:lang w:val="hy-AM"/>
        </w:rPr>
        <w:t>վ</w:t>
      </w:r>
      <w:r w:rsidR="000565F4" w:rsidRPr="000565F4">
        <w:rPr>
          <w:rFonts w:ascii="GHEA Grapalat" w:hAnsi="GHEA Grapalat"/>
          <w:i/>
          <w:lang w:val="hy-AM"/>
        </w:rPr>
        <w:t xml:space="preserve">արձակալությամբ </w:t>
      </w:r>
      <w:r w:rsidR="000565F4" w:rsidRPr="007B2D48">
        <w:rPr>
          <w:rFonts w:ascii="GHEA Grapalat" w:hAnsi="GHEA Grapalat"/>
          <w:i/>
          <w:lang w:val="hy-AM"/>
        </w:rPr>
        <w:t>տ</w:t>
      </w:r>
      <w:r w:rsidR="000565F4" w:rsidRPr="000565F4">
        <w:rPr>
          <w:rFonts w:ascii="GHEA Grapalat" w:hAnsi="GHEA Grapalat"/>
          <w:i/>
          <w:lang w:val="hy-AM"/>
        </w:rPr>
        <w:t xml:space="preserve">րամադրելու </w:t>
      </w:r>
      <w:r w:rsidR="000565F4" w:rsidRPr="007B2D48">
        <w:rPr>
          <w:rFonts w:ascii="GHEA Grapalat" w:hAnsi="GHEA Grapalat"/>
          <w:i/>
          <w:lang w:val="hy-AM"/>
        </w:rPr>
        <w:t>և</w:t>
      </w:r>
      <w:r w:rsidR="000565F4" w:rsidRPr="000565F4">
        <w:rPr>
          <w:rFonts w:ascii="GHEA Grapalat" w:hAnsi="GHEA Grapalat"/>
          <w:i/>
          <w:lang w:val="hy-AM"/>
        </w:rPr>
        <w:t xml:space="preserve"> </w:t>
      </w:r>
      <w:r w:rsidR="000565F4" w:rsidRPr="007B2D48">
        <w:rPr>
          <w:rFonts w:ascii="GHEA Grapalat" w:hAnsi="GHEA Grapalat"/>
          <w:i/>
          <w:lang w:val="hy-AM"/>
        </w:rPr>
        <w:t>վ</w:t>
      </w:r>
      <w:r w:rsidR="000565F4" w:rsidRPr="000565F4">
        <w:rPr>
          <w:rFonts w:ascii="GHEA Grapalat" w:hAnsi="GHEA Grapalat"/>
          <w:i/>
          <w:lang w:val="hy-AM"/>
        </w:rPr>
        <w:t xml:space="preserve">արձավճար </w:t>
      </w:r>
      <w:r w:rsidR="000565F4" w:rsidRPr="007B2D48">
        <w:rPr>
          <w:rFonts w:ascii="GHEA Grapalat" w:hAnsi="GHEA Grapalat"/>
          <w:i/>
          <w:lang w:val="hy-AM"/>
        </w:rPr>
        <w:t>ս</w:t>
      </w:r>
      <w:r w:rsidR="000565F4" w:rsidRPr="000565F4">
        <w:rPr>
          <w:rFonts w:ascii="GHEA Grapalat" w:hAnsi="GHEA Grapalat"/>
          <w:i/>
          <w:lang w:val="hy-AM"/>
        </w:rPr>
        <w:t xml:space="preserve">ահմանելու </w:t>
      </w:r>
      <w:r w:rsidR="000565F4" w:rsidRPr="007B2D48">
        <w:rPr>
          <w:rFonts w:ascii="GHEA Grapalat" w:hAnsi="GHEA Grapalat"/>
          <w:i/>
          <w:lang w:val="hy-AM"/>
        </w:rPr>
        <w:t>մ</w:t>
      </w:r>
      <w:r w:rsidR="000565F4" w:rsidRPr="000565F4">
        <w:rPr>
          <w:rFonts w:ascii="GHEA Grapalat" w:hAnsi="GHEA Grapalat"/>
          <w:i/>
          <w:lang w:val="hy-AM"/>
        </w:rPr>
        <w:t xml:space="preserve">ասին </w:t>
      </w:r>
      <w:r w:rsidR="004A0341" w:rsidRPr="007B2D48">
        <w:rPr>
          <w:rFonts w:ascii="GHEA Grapalat" w:hAnsi="GHEA Grapalat"/>
          <w:i/>
          <w:lang w:val="hy-AM"/>
        </w:rPr>
        <w:t xml:space="preserve">№87 – Ա </w:t>
      </w:r>
      <w:r w:rsidR="000565F4" w:rsidRPr="007B2D48">
        <w:rPr>
          <w:rFonts w:ascii="GHEA Grapalat" w:hAnsi="GHEA Grapalat"/>
          <w:i/>
          <w:lang w:val="hy-AM"/>
        </w:rPr>
        <w:t>որոշման 2-րդ կետով հաստատված հավելվածը շարադրել նոր խմբագրությամբ</w:t>
      </w:r>
      <w:r w:rsidR="00842DF8" w:rsidRPr="007B2D48">
        <w:rPr>
          <w:rFonts w:ascii="GHEA Grapalat" w:hAnsi="GHEA Grapalat"/>
          <w:i/>
          <w:lang w:val="hy-AM"/>
        </w:rPr>
        <w:t xml:space="preserve">՝ </w:t>
      </w:r>
      <w:r w:rsidR="000565F4" w:rsidRPr="007B2D48">
        <w:rPr>
          <w:rFonts w:ascii="GHEA Grapalat" w:hAnsi="GHEA Grapalat"/>
          <w:i/>
          <w:lang w:val="hy-AM"/>
        </w:rPr>
        <w:t xml:space="preserve"> համաձայն հավելվածի:</w:t>
      </w:r>
    </w:p>
    <w:p w:rsidR="00024569" w:rsidRPr="007B2D48" w:rsidRDefault="00024569" w:rsidP="00024569">
      <w:pPr>
        <w:tabs>
          <w:tab w:val="left" w:pos="2694"/>
        </w:tabs>
        <w:ind w:firstLine="426"/>
        <w:jc w:val="both"/>
        <w:rPr>
          <w:rFonts w:ascii="GHEA Grapalat" w:eastAsia="Calibri" w:hAnsi="GHEA Grapalat" w:cs="Sylfaen"/>
          <w:i/>
          <w:lang w:val="hy-AM"/>
        </w:rPr>
      </w:pPr>
      <w:r w:rsidRPr="00812247">
        <w:rPr>
          <w:rFonts w:ascii="GHEA Grapalat" w:eastAsia="Calibri" w:hAnsi="GHEA Grapalat" w:cs="Sylfaen"/>
          <w:i/>
          <w:lang w:val="hy-AM"/>
        </w:rPr>
        <w:t xml:space="preserve">2. </w:t>
      </w:r>
      <w:r w:rsidR="00842DF8" w:rsidRPr="00842DF8">
        <w:rPr>
          <w:rFonts w:ascii="GHEA Grapalat" w:hAnsi="GHEA Grapalat"/>
          <w:i/>
          <w:lang w:val="hy-AM"/>
        </w:rPr>
        <w:t>Սույն որոշումն ուժի մեջ է մտնում հրապարակման օրվան հաջորդող օրվանից։</w:t>
      </w:r>
    </w:p>
    <w:p w:rsidR="00024569" w:rsidRPr="007B2D48" w:rsidRDefault="00024569" w:rsidP="00024569">
      <w:pPr>
        <w:tabs>
          <w:tab w:val="left" w:pos="2694"/>
        </w:tabs>
        <w:ind w:firstLine="426"/>
        <w:jc w:val="both"/>
        <w:rPr>
          <w:rFonts w:ascii="GHEA Grapalat" w:hAnsi="GHEA Grapalat" w:cs="Sylfaen"/>
          <w:lang w:val="hy-AM"/>
        </w:rPr>
      </w:pPr>
    </w:p>
    <w:p w:rsidR="00812247" w:rsidRPr="007B2D48" w:rsidRDefault="00812247" w:rsidP="00812247">
      <w:pPr>
        <w:tabs>
          <w:tab w:val="left" w:pos="2694"/>
        </w:tabs>
        <w:ind w:firstLine="426"/>
        <w:jc w:val="right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7B2D48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Ա. ՊԱՊԻԿՅԱՆ </w:t>
      </w:r>
    </w:p>
    <w:p w:rsidR="00812247" w:rsidRPr="007B2D48" w:rsidRDefault="00812247" w:rsidP="00812247">
      <w:pPr>
        <w:tabs>
          <w:tab w:val="left" w:pos="2694"/>
        </w:tabs>
        <w:ind w:firstLine="426"/>
        <w:jc w:val="right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7B2D48">
        <w:rPr>
          <w:rFonts w:ascii="GHEA Grapalat" w:hAnsi="GHEA Grapalat" w:cs="Sylfaen"/>
          <w:b/>
          <w:i/>
          <w:sz w:val="24"/>
          <w:szCs w:val="24"/>
          <w:lang w:val="hy-AM"/>
        </w:rPr>
        <w:t>Կ. ԲԱԴԱԼՅԱՆ</w:t>
      </w:r>
    </w:p>
    <w:p w:rsidR="00A73CCE" w:rsidRPr="007B2D48" w:rsidRDefault="00A73CCE" w:rsidP="00812247">
      <w:pPr>
        <w:tabs>
          <w:tab w:val="left" w:pos="2694"/>
        </w:tabs>
        <w:ind w:firstLine="426"/>
        <w:jc w:val="right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7B2D48">
        <w:rPr>
          <w:rFonts w:ascii="GHEA Grapalat" w:hAnsi="GHEA Grapalat" w:cs="Sylfaen"/>
          <w:b/>
          <w:i/>
          <w:sz w:val="24"/>
          <w:szCs w:val="24"/>
          <w:lang w:val="hy-AM"/>
        </w:rPr>
        <w:t>Մ. ՄԿՐՏՉՅԱՆ</w:t>
      </w:r>
    </w:p>
    <w:p w:rsidR="00812247" w:rsidRPr="007B2D48" w:rsidRDefault="00812247" w:rsidP="00812247">
      <w:pPr>
        <w:tabs>
          <w:tab w:val="left" w:pos="2694"/>
        </w:tabs>
        <w:ind w:firstLine="426"/>
        <w:jc w:val="right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7B2D48">
        <w:rPr>
          <w:rFonts w:ascii="GHEA Grapalat" w:hAnsi="GHEA Grapalat" w:cs="Sylfaen"/>
          <w:b/>
          <w:i/>
          <w:sz w:val="24"/>
          <w:szCs w:val="24"/>
          <w:lang w:val="hy-AM"/>
        </w:rPr>
        <w:t>Ա. ՉԱԽՈՅԱՆ</w:t>
      </w:r>
    </w:p>
    <w:p w:rsidR="00812247" w:rsidRPr="007B2D48" w:rsidRDefault="00812247" w:rsidP="00812247">
      <w:pPr>
        <w:tabs>
          <w:tab w:val="left" w:pos="2694"/>
        </w:tabs>
        <w:ind w:firstLine="426"/>
        <w:jc w:val="right"/>
        <w:rPr>
          <w:rFonts w:ascii="GHEA Grapalat" w:eastAsia="Calibri" w:hAnsi="GHEA Grapalat" w:cs="Sylfaen"/>
          <w:b/>
          <w:i/>
          <w:sz w:val="24"/>
          <w:szCs w:val="24"/>
          <w:lang w:val="hy-AM"/>
        </w:rPr>
      </w:pPr>
      <w:r w:rsidRPr="007B2D48">
        <w:rPr>
          <w:rFonts w:ascii="GHEA Grapalat" w:hAnsi="GHEA Grapalat" w:cs="Sylfaen"/>
          <w:b/>
          <w:i/>
          <w:sz w:val="24"/>
          <w:szCs w:val="24"/>
          <w:lang w:val="hy-AM"/>
        </w:rPr>
        <w:t>Ա. ՈՍԿԱՆՅԱՆ</w:t>
      </w:r>
    </w:p>
    <w:p w:rsidR="00024569" w:rsidRPr="007B2D48" w:rsidRDefault="00024569" w:rsidP="00024569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</w:p>
    <w:p w:rsidR="00812247" w:rsidRPr="007B2D48" w:rsidRDefault="00812247" w:rsidP="00024569">
      <w:pPr>
        <w:tabs>
          <w:tab w:val="left" w:pos="2268"/>
        </w:tabs>
        <w:jc w:val="center"/>
        <w:rPr>
          <w:rFonts w:ascii="GHEA Grapalat" w:hAnsi="GHEA Grapalat"/>
          <w:b/>
          <w:i/>
          <w:lang w:val="hy-AM"/>
        </w:rPr>
      </w:pPr>
    </w:p>
    <w:p w:rsidR="00812247" w:rsidRPr="007B2D48" w:rsidRDefault="00812247" w:rsidP="00024569">
      <w:pPr>
        <w:tabs>
          <w:tab w:val="left" w:pos="2268"/>
        </w:tabs>
        <w:jc w:val="center"/>
        <w:rPr>
          <w:rFonts w:ascii="GHEA Grapalat" w:hAnsi="GHEA Grapalat"/>
          <w:b/>
          <w:i/>
          <w:lang w:val="hy-AM"/>
        </w:rPr>
      </w:pPr>
    </w:p>
    <w:p w:rsidR="00812247" w:rsidRPr="007B2D48" w:rsidRDefault="00812247" w:rsidP="00024569">
      <w:pPr>
        <w:tabs>
          <w:tab w:val="left" w:pos="2268"/>
        </w:tabs>
        <w:jc w:val="center"/>
        <w:rPr>
          <w:rFonts w:ascii="GHEA Grapalat" w:hAnsi="GHEA Grapalat"/>
          <w:b/>
          <w:i/>
          <w:lang w:val="hy-AM"/>
        </w:rPr>
      </w:pPr>
    </w:p>
    <w:p w:rsidR="00024569" w:rsidRPr="007B2D48" w:rsidRDefault="00812247" w:rsidP="00812247">
      <w:pPr>
        <w:tabs>
          <w:tab w:val="left" w:pos="2268"/>
        </w:tabs>
        <w:rPr>
          <w:rFonts w:ascii="GHEA Grapalat" w:eastAsia="Calibri" w:hAnsi="GHEA Grapalat" w:cs="Times New Roman"/>
          <w:b/>
          <w:i/>
          <w:lang w:val="hy-AM"/>
        </w:rPr>
      </w:pPr>
      <w:r w:rsidRPr="007B2D48">
        <w:rPr>
          <w:rFonts w:ascii="GHEA Grapalat" w:hAnsi="GHEA Grapalat"/>
          <w:b/>
          <w:i/>
          <w:lang w:val="hy-AM"/>
        </w:rPr>
        <w:t>ԿԱՏԱՐՈՂ՝    Հ. ՄԱՆԱՍՅԱՆ</w:t>
      </w:r>
    </w:p>
    <w:p w:rsidR="00812247" w:rsidRPr="007B2D48" w:rsidRDefault="00812247" w:rsidP="00812247">
      <w:pPr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E62F20" w:rsidRPr="007B2D48" w:rsidRDefault="00E62F20" w:rsidP="00812247">
      <w:pPr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812247" w:rsidRPr="007B2D48" w:rsidRDefault="00812247" w:rsidP="00812247">
      <w:pPr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812247" w:rsidRPr="007B2D48" w:rsidRDefault="00812247" w:rsidP="009A712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B2D48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9A712B" w:rsidRPr="007B2D48" w:rsidRDefault="009A712B" w:rsidP="009A712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12247" w:rsidRPr="007B2D48" w:rsidRDefault="00812247" w:rsidP="00570F8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B2D48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ՇԻՐԱԿԻ ՄԱՐԶԻ ԳՅՈՒՄՐԻ ՀԱՄԱՅՆՔԻ </w:t>
      </w:r>
    </w:p>
    <w:p w:rsidR="00812247" w:rsidRPr="007B2D48" w:rsidRDefault="00812247" w:rsidP="00570F8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B2D48">
        <w:rPr>
          <w:rFonts w:ascii="GHEA Grapalat" w:hAnsi="GHEA Grapalat"/>
          <w:b/>
          <w:sz w:val="24"/>
          <w:szCs w:val="24"/>
          <w:lang w:val="hy-AM"/>
        </w:rPr>
        <w:t xml:space="preserve">ԱՎԱԳԱՆՈՒ 2021 ԹՎԱԿԱՆԻ ԱՊՐԻԼԻ 14-Ի №87 – Ա ՈՐՈՇՄԱՆ ՄԵՋ ՓՈՓՈԽՈԻԹՅՈՒՆ ԿԱՏԱՐԵԼՈՒ ՄԱՍԻՆ» </w:t>
      </w:r>
      <w:r w:rsidR="009A712B" w:rsidRPr="007B2D48">
        <w:rPr>
          <w:rFonts w:ascii="GHEA Grapalat" w:hAnsi="GHEA Grapalat"/>
          <w:b/>
          <w:sz w:val="24"/>
          <w:szCs w:val="24"/>
          <w:lang w:val="hy-AM"/>
        </w:rPr>
        <w:t>ՈՐՈՇՄԱՆ ԸՆԴՈՒՆՄԱՆ ԱՆՀՐԱԺԵՇՏՈՒԹՅԱՆ</w:t>
      </w:r>
    </w:p>
    <w:p w:rsidR="009A712B" w:rsidRPr="007B2D48" w:rsidRDefault="009A712B" w:rsidP="009A712B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9A712B" w:rsidRPr="007B2D48" w:rsidRDefault="009A712B" w:rsidP="00570F84">
      <w:pPr>
        <w:spacing w:after="0" w:line="240" w:lineRule="auto"/>
        <w:jc w:val="both"/>
        <w:rPr>
          <w:rFonts w:ascii="GHEA Grapalat" w:hAnsi="GHEA Grapalat" w:cs="Sylfaen"/>
          <w:i/>
          <w:sz w:val="24"/>
          <w:szCs w:val="24"/>
          <w:lang w:val="hy-AM"/>
        </w:rPr>
      </w:pPr>
      <w:r w:rsidRPr="007B2D48">
        <w:rPr>
          <w:rFonts w:ascii="GHEA Grapalat" w:hAnsi="GHEA Grapalat"/>
          <w:i/>
          <w:sz w:val="24"/>
          <w:szCs w:val="24"/>
          <w:lang w:val="hy-AM"/>
        </w:rPr>
        <w:t xml:space="preserve">    «Հայաստանի Հանրապետության Շիրակի մարզի Գյումրի համայնքի ավագանու 2021 թվականի ապրիլի 14-ի №87 – Ա որոշման մեջ փոփոխություն կատարելու մասին» որոշմամբ նախատեսված </w:t>
      </w:r>
      <w:r w:rsidRPr="009A712B">
        <w:rPr>
          <w:rFonts w:ascii="GHEA Grapalat" w:eastAsia="Calibri" w:hAnsi="GHEA Grapalat" w:cs="Sylfaen"/>
          <w:i/>
          <w:sz w:val="24"/>
          <w:szCs w:val="24"/>
          <w:lang w:val="hy-AM"/>
        </w:rPr>
        <w:t>վարձավճարի չափ</w:t>
      </w:r>
      <w:r w:rsidRPr="007B2D48">
        <w:rPr>
          <w:rFonts w:ascii="GHEA Grapalat" w:hAnsi="GHEA Grapalat" w:cs="Sylfaen"/>
          <w:i/>
          <w:sz w:val="24"/>
          <w:szCs w:val="24"/>
          <w:lang w:val="hy-AM"/>
        </w:rPr>
        <w:t xml:space="preserve">ի ավելացումը պայմանավորված է  վառելիքի, ավտոպահեստամասերի գնաճով: </w:t>
      </w:r>
    </w:p>
    <w:p w:rsidR="009A712B" w:rsidRPr="007B2D48" w:rsidRDefault="009A712B" w:rsidP="009A712B">
      <w:pPr>
        <w:spacing w:after="0" w:line="360" w:lineRule="auto"/>
        <w:jc w:val="both"/>
        <w:rPr>
          <w:rFonts w:ascii="GHEA Grapalat" w:hAnsi="GHEA Grapalat" w:cs="Sylfaen"/>
          <w:i/>
          <w:sz w:val="24"/>
          <w:szCs w:val="24"/>
          <w:lang w:val="hy-AM"/>
        </w:rPr>
      </w:pPr>
    </w:p>
    <w:p w:rsidR="009A712B" w:rsidRPr="007B2D48" w:rsidRDefault="009A712B" w:rsidP="009A712B">
      <w:pPr>
        <w:spacing w:after="0" w:line="360" w:lineRule="auto"/>
        <w:jc w:val="both"/>
        <w:rPr>
          <w:rFonts w:ascii="GHEA Grapalat" w:hAnsi="GHEA Grapalat"/>
          <w:i/>
          <w:sz w:val="24"/>
          <w:szCs w:val="24"/>
          <w:lang w:val="hy-AM"/>
        </w:rPr>
      </w:pPr>
    </w:p>
    <w:p w:rsidR="00570F84" w:rsidRPr="007B2D48" w:rsidRDefault="00570F84" w:rsidP="00570F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  <w:r w:rsidRPr="007B2D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ՏԵՂԵԿԱՆՔ</w:t>
      </w:r>
    </w:p>
    <w:p w:rsidR="00570F84" w:rsidRPr="007B2D48" w:rsidRDefault="00570F84" w:rsidP="00570F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  <w:r w:rsidRPr="007B2D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ՀԱՅԱՍՏԱՆԻ ՀԱՆՐԱՊԵՏՈՒԹՅԱՆ ՇԻՐԱԿԻ ՄԱՐԶԻ ԳՅՈՒՄՐԻ ՀԱՄԱՅՆՔԻ ՍԵՓԱԿԱՆՈՒԹՅՈՒՆ ՀԱՆԴԻՍԱՑՈՂ՝ «ԳՅՈՒՄՐՈՒ ԿՈՄՈՒՆԱԼ ԾԱՌԱՅՈՒԹՅՈՒՆ» ՀԱՄԱՅՆՔԱՅԻՆ ԲՅՈՒՋԵՏԱՅԻՆ ՀԻՄՆԱՐԿԻՆ ԱՆՀԱՏՈՒՅՑ ՕԳՏԱԳՈՐԾՄԱՆ ԻՐԱՎՈՒՆՔՈՎ ՏՐԱՄԱԴՐՎԱԾ ՏԵԽՆԻԿԱՆԵՐԸ ՎԱՐՁԱԿԱԼՈՒԹՅԱՄԲ ՏՐԱՄԱԴՐԵԼՈՒ ԵՎ ՎԱՐՁԱՎՃԱՐ ՍԱՀՄԱՆԵԼՈՒ ՄԱՍԻՆ</w:t>
      </w:r>
      <w:r w:rsidRPr="007B2D48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 xml:space="preserve"> ՈՐՈՇՄԱՆ ԸՆԴՈՒՆՄԱՄԲ ԳՅՈՒՄՐԻ ՀԱՄԱՅՆՔԻ 2022 ԹՎԱԿԱՆԻ ԲՅՈՒՋԵՈՒՄ ԾԱԽՍԵՐԻ ԵՎ ԵԿԱՄՈՒՏՆԵՐԻ ՓՈՓՈԽՈՒԹՅԱՆ ՄԱՍԻՆ</w:t>
      </w:r>
    </w:p>
    <w:p w:rsidR="00570F84" w:rsidRPr="007B2D48" w:rsidRDefault="00570F84" w:rsidP="00570F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570F84" w:rsidRPr="007B2D48" w:rsidRDefault="00570F84" w:rsidP="00570F84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  <w:r w:rsidRPr="007B2D48"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  <w:lang w:val="hy-AM" w:eastAsia="ru-RU"/>
        </w:rPr>
        <w:t>Հայաստանի Հանրապետության Շիրակի մարզի Գյումրի համայնքի սեփականություն հանդիսացող՝ «Գյումրու կոմունալ ծառայություն» համայնքային բյուջետային հիմնարկին անհատույց օգտագործման իրավունքով տրամադրված տեխնիկաները վարձակալությամբ տրամադրելու եվ վարձավճար սահմանելու մասին որոշման ընդունմամբ Գյումրի համայնքի 2022  թվականի բյուջեում նախատեսվում են ավելացումներ:</w:t>
      </w:r>
    </w:p>
    <w:p w:rsidR="009A712B" w:rsidRPr="007B2D48" w:rsidRDefault="009A712B" w:rsidP="00570F84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9A712B" w:rsidRPr="007B2D48" w:rsidSect="00C0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569"/>
    <w:rsid w:val="00024569"/>
    <w:rsid w:val="000565F4"/>
    <w:rsid w:val="001013E2"/>
    <w:rsid w:val="002B02C0"/>
    <w:rsid w:val="00314850"/>
    <w:rsid w:val="00322C60"/>
    <w:rsid w:val="003F3904"/>
    <w:rsid w:val="00431295"/>
    <w:rsid w:val="004A0341"/>
    <w:rsid w:val="00570F84"/>
    <w:rsid w:val="007B2D48"/>
    <w:rsid w:val="00812247"/>
    <w:rsid w:val="00842DF8"/>
    <w:rsid w:val="009A712B"/>
    <w:rsid w:val="00A73CCE"/>
    <w:rsid w:val="00C03DDE"/>
    <w:rsid w:val="00E62F20"/>
    <w:rsid w:val="00ED3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2022-09-07T13:24:00Z</cp:lastPrinted>
  <dcterms:created xsi:type="dcterms:W3CDTF">2022-09-08T08:52:00Z</dcterms:created>
  <dcterms:modified xsi:type="dcterms:W3CDTF">2022-09-08T08:52:00Z</dcterms:modified>
</cp:coreProperties>
</file>